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C19" w:rsidRDefault="007C05A1" w:rsidP="007C05A1">
      <w:pPr>
        <w:pStyle w:val="a7"/>
        <w:widowControl/>
        <w:shd w:val="clear" w:color="auto" w:fill="FFFFFF"/>
        <w:autoSpaceDE/>
        <w:autoSpaceDN/>
        <w:spacing w:line="240" w:lineRule="auto"/>
        <w:ind w:left="786" w:firstLine="0"/>
        <w:contextualSpacing/>
        <w:jc w:val="center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М</w:t>
      </w:r>
      <w:r w:rsidR="005D5C19">
        <w:rPr>
          <w:b/>
          <w:spacing w:val="2"/>
          <w:sz w:val="24"/>
          <w:szCs w:val="24"/>
        </w:rPr>
        <w:t>униципальное бюджетное общеобразовательное учреждение</w:t>
      </w:r>
    </w:p>
    <w:p w:rsidR="007C05A1" w:rsidRPr="00962251" w:rsidRDefault="007C05A1" w:rsidP="007C05A1">
      <w:pPr>
        <w:pStyle w:val="a7"/>
        <w:widowControl/>
        <w:shd w:val="clear" w:color="auto" w:fill="FFFFFF"/>
        <w:autoSpaceDE/>
        <w:autoSpaceDN/>
        <w:spacing w:line="240" w:lineRule="auto"/>
        <w:ind w:left="786" w:firstLine="0"/>
        <w:contextualSpacing/>
        <w:jc w:val="center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«</w:t>
      </w:r>
      <w:proofErr w:type="spellStart"/>
      <w:r>
        <w:rPr>
          <w:b/>
          <w:spacing w:val="2"/>
          <w:sz w:val="24"/>
          <w:szCs w:val="24"/>
        </w:rPr>
        <w:t>Марьевская</w:t>
      </w:r>
      <w:r w:rsidR="00862C25">
        <w:rPr>
          <w:b/>
          <w:spacing w:val="2"/>
          <w:sz w:val="24"/>
          <w:szCs w:val="24"/>
        </w:rPr>
        <w:t>основная</w:t>
      </w:r>
      <w:proofErr w:type="spellEnd"/>
      <w:r w:rsidR="00862C25">
        <w:rPr>
          <w:b/>
          <w:spacing w:val="2"/>
          <w:sz w:val="24"/>
          <w:szCs w:val="24"/>
        </w:rPr>
        <w:t xml:space="preserve"> общеобразовательная школа</w:t>
      </w:r>
      <w:bookmarkStart w:id="0" w:name="_GoBack"/>
      <w:bookmarkEnd w:id="0"/>
      <w:r>
        <w:rPr>
          <w:b/>
          <w:spacing w:val="2"/>
          <w:sz w:val="24"/>
          <w:szCs w:val="24"/>
        </w:rPr>
        <w:t xml:space="preserve"> им. В.Д. Федорова»</w:t>
      </w:r>
    </w:p>
    <w:p w:rsidR="008B79B6" w:rsidRPr="00962251" w:rsidRDefault="008B79B6" w:rsidP="007C05A1">
      <w:pPr>
        <w:jc w:val="center"/>
        <w:rPr>
          <w:rFonts w:ascii="Times New Roman" w:hAnsi="Times New Roman"/>
          <w:sz w:val="24"/>
          <w:szCs w:val="24"/>
        </w:rPr>
      </w:pPr>
    </w:p>
    <w:p w:rsidR="008B79B6" w:rsidRPr="00962251" w:rsidRDefault="008B79B6" w:rsidP="008B79B6">
      <w:pPr>
        <w:rPr>
          <w:rFonts w:ascii="Times New Roman" w:hAnsi="Times New Roman"/>
          <w:sz w:val="24"/>
          <w:szCs w:val="24"/>
        </w:rPr>
      </w:pPr>
    </w:p>
    <w:p w:rsidR="008B79B6" w:rsidRPr="00962251" w:rsidRDefault="008B79B6" w:rsidP="008B79B6">
      <w:pPr>
        <w:rPr>
          <w:rFonts w:ascii="Times New Roman" w:hAnsi="Times New Roman"/>
          <w:sz w:val="24"/>
          <w:szCs w:val="24"/>
        </w:rPr>
      </w:pPr>
    </w:p>
    <w:p w:rsidR="008B79B6" w:rsidRPr="00962251" w:rsidRDefault="008B79B6" w:rsidP="008B79B6">
      <w:pPr>
        <w:rPr>
          <w:rFonts w:ascii="Times New Roman" w:hAnsi="Times New Roman"/>
          <w:sz w:val="24"/>
          <w:szCs w:val="24"/>
        </w:rPr>
      </w:pPr>
    </w:p>
    <w:p w:rsidR="008B79B6" w:rsidRPr="00962251" w:rsidRDefault="008B79B6" w:rsidP="008B79B6">
      <w:pPr>
        <w:rPr>
          <w:rFonts w:ascii="Times New Roman" w:hAnsi="Times New Roman"/>
          <w:sz w:val="24"/>
          <w:szCs w:val="24"/>
        </w:rPr>
      </w:pPr>
    </w:p>
    <w:p w:rsidR="008B79B6" w:rsidRPr="00962251" w:rsidRDefault="008B79B6" w:rsidP="008B79B6">
      <w:pPr>
        <w:rPr>
          <w:rFonts w:ascii="Times New Roman" w:hAnsi="Times New Roman"/>
          <w:sz w:val="24"/>
          <w:szCs w:val="24"/>
        </w:rPr>
      </w:pPr>
    </w:p>
    <w:p w:rsidR="008B79B6" w:rsidRDefault="008B79B6" w:rsidP="00593B21">
      <w:pPr>
        <w:rPr>
          <w:rFonts w:ascii="Times New Roman" w:hAnsi="Times New Roman"/>
          <w:b/>
          <w:sz w:val="24"/>
          <w:szCs w:val="24"/>
        </w:rPr>
      </w:pPr>
    </w:p>
    <w:p w:rsidR="00593B21" w:rsidRDefault="00593B21" w:rsidP="00593B21">
      <w:pPr>
        <w:rPr>
          <w:rFonts w:ascii="Times New Roman" w:hAnsi="Times New Roman"/>
          <w:b/>
          <w:sz w:val="24"/>
          <w:szCs w:val="24"/>
        </w:rPr>
      </w:pPr>
    </w:p>
    <w:p w:rsidR="00593B21" w:rsidRDefault="00593B21" w:rsidP="00593B21">
      <w:pPr>
        <w:rPr>
          <w:rFonts w:ascii="Times New Roman" w:hAnsi="Times New Roman"/>
          <w:b/>
          <w:sz w:val="24"/>
          <w:szCs w:val="24"/>
        </w:rPr>
      </w:pPr>
    </w:p>
    <w:p w:rsidR="00593B21" w:rsidRPr="00593B21" w:rsidRDefault="00593B21" w:rsidP="00593B21">
      <w:pPr>
        <w:rPr>
          <w:rFonts w:ascii="Times New Roman" w:hAnsi="Times New Roman"/>
          <w:b/>
          <w:sz w:val="40"/>
          <w:szCs w:val="40"/>
        </w:rPr>
      </w:pPr>
    </w:p>
    <w:p w:rsidR="00593B21" w:rsidRPr="00593B21" w:rsidRDefault="008B79B6" w:rsidP="008B79B6">
      <w:pPr>
        <w:jc w:val="center"/>
        <w:rPr>
          <w:rFonts w:ascii="Times New Roman" w:hAnsi="Times New Roman"/>
          <w:sz w:val="40"/>
          <w:szCs w:val="40"/>
        </w:rPr>
      </w:pPr>
      <w:r w:rsidRPr="00593B21">
        <w:rPr>
          <w:rFonts w:ascii="Times New Roman" w:hAnsi="Times New Roman"/>
          <w:sz w:val="40"/>
          <w:szCs w:val="40"/>
        </w:rPr>
        <w:t>План мероприятий (дорожная карта) внедрения методологии наставничеств</w:t>
      </w:r>
      <w:r w:rsidR="00593B21" w:rsidRPr="00593B21">
        <w:rPr>
          <w:rFonts w:ascii="Times New Roman" w:hAnsi="Times New Roman"/>
          <w:sz w:val="40"/>
          <w:szCs w:val="40"/>
        </w:rPr>
        <w:t xml:space="preserve">а </w:t>
      </w:r>
    </w:p>
    <w:p w:rsidR="008B79B6" w:rsidRPr="00962251" w:rsidRDefault="008B79B6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8B79B6" w:rsidRDefault="008B79B6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593B21" w:rsidRDefault="005D5C19" w:rsidP="008B79B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Марьевка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2020 г</w:t>
      </w:r>
    </w:p>
    <w:p w:rsidR="00593B21" w:rsidRPr="00962251" w:rsidRDefault="00593B21" w:rsidP="008B79B6">
      <w:pPr>
        <w:jc w:val="center"/>
        <w:rPr>
          <w:rFonts w:ascii="Times New Roman" w:hAnsi="Times New Roman"/>
          <w:sz w:val="24"/>
          <w:szCs w:val="24"/>
        </w:rPr>
      </w:pPr>
    </w:p>
    <w:p w:rsidR="00022C3B" w:rsidRPr="00962251" w:rsidRDefault="00022C3B" w:rsidP="00022C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251">
        <w:rPr>
          <w:rFonts w:ascii="Times New Roman" w:eastAsia="Times New Roman" w:hAnsi="Times New Roman"/>
          <w:sz w:val="24"/>
          <w:szCs w:val="24"/>
          <w:lang w:eastAsia="ru-RU"/>
        </w:rPr>
        <w:t>Приложение № 2 к приказу</w:t>
      </w:r>
    </w:p>
    <w:p w:rsidR="00022C3B" w:rsidRPr="00962251" w:rsidRDefault="00022C3B" w:rsidP="00022C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25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C68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19.06</w:t>
      </w:r>
      <w:r w:rsidRPr="009622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.2020</w:t>
      </w:r>
      <w:r w:rsidRPr="0096225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C68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</w:p>
    <w:p w:rsidR="008B79B6" w:rsidRPr="00962251" w:rsidRDefault="008B79B6" w:rsidP="00022C3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9B6" w:rsidRPr="00962251" w:rsidRDefault="008B79B6" w:rsidP="00676D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2C3B" w:rsidRPr="00962251" w:rsidRDefault="00022C3B" w:rsidP="00022C3B">
      <w:pPr>
        <w:pStyle w:val="a7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center"/>
        <w:rPr>
          <w:b/>
          <w:sz w:val="24"/>
          <w:szCs w:val="24"/>
        </w:rPr>
      </w:pPr>
      <w:r w:rsidRPr="00962251">
        <w:rPr>
          <w:b/>
          <w:sz w:val="24"/>
          <w:szCs w:val="24"/>
        </w:rPr>
        <w:t>Пояснительная записка.</w:t>
      </w:r>
    </w:p>
    <w:p w:rsidR="00022C3B" w:rsidRPr="007C05A1" w:rsidRDefault="00022C3B" w:rsidP="007C05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proofErr w:type="gramStart"/>
      <w:r w:rsidRPr="007C05A1">
        <w:rPr>
          <w:rFonts w:ascii="Times New Roman" w:hAnsi="Times New Roman"/>
          <w:spacing w:val="2"/>
          <w:sz w:val="24"/>
          <w:szCs w:val="24"/>
        </w:rPr>
        <w:t xml:space="preserve">Настоящий план целевой модели наставничества </w:t>
      </w:r>
      <w:r w:rsidR="007C05A1" w:rsidRPr="007C05A1">
        <w:rPr>
          <w:rFonts w:ascii="Times New Roman" w:eastAsia="Times New Roman" w:hAnsi="Times New Roman"/>
          <w:spacing w:val="2"/>
          <w:sz w:val="24"/>
          <w:szCs w:val="24"/>
        </w:rPr>
        <w:t>МБОУ «</w:t>
      </w:r>
      <w:proofErr w:type="spellStart"/>
      <w:r w:rsidR="007C05A1" w:rsidRPr="007C05A1">
        <w:rPr>
          <w:rFonts w:ascii="Times New Roman" w:eastAsia="Times New Roman" w:hAnsi="Times New Roman"/>
          <w:spacing w:val="2"/>
          <w:sz w:val="24"/>
          <w:szCs w:val="24"/>
        </w:rPr>
        <w:t>Марьевская</w:t>
      </w:r>
      <w:proofErr w:type="spellEnd"/>
      <w:r w:rsidR="007C05A1" w:rsidRPr="007C05A1">
        <w:rPr>
          <w:rFonts w:ascii="Times New Roman" w:eastAsia="Times New Roman" w:hAnsi="Times New Roman"/>
          <w:spacing w:val="2"/>
          <w:sz w:val="24"/>
          <w:szCs w:val="24"/>
        </w:rPr>
        <w:t xml:space="preserve"> ООШ им. В.Д. Федорова», </w:t>
      </w:r>
      <w:r w:rsidRPr="007C05A1">
        <w:rPr>
          <w:rFonts w:ascii="Times New Roman" w:hAnsi="Times New Roman"/>
          <w:spacing w:val="2"/>
          <w:sz w:val="24"/>
          <w:szCs w:val="24"/>
        </w:rPr>
        <w:t>осуществляющего образовательную деятельность по общеобразовательным программам разработан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 </w:t>
      </w:r>
      <w:hyperlink r:id="rId5" w:history="1">
        <w:r w:rsidRPr="007C05A1">
          <w:rPr>
            <w:rFonts w:ascii="Times New Roman" w:hAnsi="Times New Roman"/>
            <w:spacing w:val="2"/>
            <w:sz w:val="24"/>
            <w:szCs w:val="24"/>
          </w:rPr>
          <w:t>национального проекта "Образование"</w:t>
        </w:r>
      </w:hyperlink>
      <w:r w:rsidRPr="007C05A1">
        <w:rPr>
          <w:rFonts w:ascii="Times New Roman" w:hAnsi="Times New Roman"/>
          <w:spacing w:val="2"/>
          <w:sz w:val="24"/>
          <w:szCs w:val="24"/>
        </w:rPr>
        <w:t>.</w:t>
      </w:r>
      <w:r w:rsidRPr="007C05A1">
        <w:rPr>
          <w:rFonts w:ascii="Times New Roman" w:hAnsi="Times New Roman"/>
          <w:sz w:val="24"/>
          <w:szCs w:val="24"/>
        </w:rPr>
        <w:t> </w:t>
      </w:r>
      <w:proofErr w:type="gramEnd"/>
    </w:p>
    <w:p w:rsidR="00022C3B" w:rsidRPr="00962251" w:rsidRDefault="00022C3B" w:rsidP="00022C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022C3B" w:rsidRPr="00962251" w:rsidRDefault="00022C3B" w:rsidP="00022C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proofErr w:type="gramStart"/>
      <w:r w:rsidRPr="00962251">
        <w:rPr>
          <w:rFonts w:ascii="Times New Roman" w:eastAsia="Times New Roman" w:hAnsi="Times New Roman"/>
          <w:b/>
          <w:spacing w:val="2"/>
          <w:sz w:val="24"/>
          <w:szCs w:val="24"/>
        </w:rPr>
        <w:t>Целью внедрения</w:t>
      </w:r>
      <w:r w:rsidRPr="00962251">
        <w:rPr>
          <w:rFonts w:ascii="Times New Roman" w:eastAsia="Times New Roman" w:hAnsi="Times New Roman"/>
          <w:spacing w:val="2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6 лет, педагогических работников (далее - педагоги) разных уровней образ</w:t>
      </w:r>
      <w:r w:rsidR="007C05A1">
        <w:rPr>
          <w:rFonts w:ascii="Times New Roman" w:eastAsia="Times New Roman" w:hAnsi="Times New Roman"/>
          <w:spacing w:val="2"/>
          <w:sz w:val="24"/>
          <w:szCs w:val="24"/>
        </w:rPr>
        <w:t>ования и молодых специалистов МБ</w:t>
      </w:r>
      <w:r w:rsidRPr="00962251">
        <w:rPr>
          <w:rFonts w:ascii="Times New Roman" w:eastAsia="Times New Roman" w:hAnsi="Times New Roman"/>
          <w:spacing w:val="2"/>
          <w:sz w:val="24"/>
          <w:szCs w:val="24"/>
        </w:rPr>
        <w:t>ОУ «</w:t>
      </w:r>
      <w:proofErr w:type="spellStart"/>
      <w:r w:rsidR="007C05A1">
        <w:rPr>
          <w:rFonts w:ascii="Times New Roman" w:eastAsia="Times New Roman" w:hAnsi="Times New Roman"/>
          <w:spacing w:val="2"/>
          <w:sz w:val="24"/>
          <w:szCs w:val="24"/>
        </w:rPr>
        <w:t>Марьевская</w:t>
      </w:r>
      <w:proofErr w:type="spellEnd"/>
      <w:r w:rsidRPr="00962251">
        <w:rPr>
          <w:rFonts w:ascii="Times New Roman" w:eastAsia="Times New Roman" w:hAnsi="Times New Roman"/>
          <w:spacing w:val="2"/>
          <w:sz w:val="24"/>
          <w:szCs w:val="24"/>
        </w:rPr>
        <w:t xml:space="preserve"> ООШ</w:t>
      </w:r>
      <w:r w:rsidR="007C05A1">
        <w:rPr>
          <w:rFonts w:ascii="Times New Roman" w:eastAsia="Times New Roman" w:hAnsi="Times New Roman"/>
          <w:spacing w:val="2"/>
          <w:sz w:val="24"/>
          <w:szCs w:val="24"/>
        </w:rPr>
        <w:t xml:space="preserve"> им. В.Д. Федорова</w:t>
      </w:r>
      <w:r w:rsidRPr="00962251">
        <w:rPr>
          <w:rFonts w:ascii="Times New Roman" w:eastAsia="Times New Roman" w:hAnsi="Times New Roman"/>
          <w:spacing w:val="2"/>
          <w:sz w:val="24"/>
          <w:szCs w:val="24"/>
        </w:rPr>
        <w:t>».</w:t>
      </w:r>
      <w:proofErr w:type="gramEnd"/>
    </w:p>
    <w:p w:rsidR="00022C3B" w:rsidRPr="00962251" w:rsidRDefault="00022C3B" w:rsidP="00022C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962251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Создание Целевой модели наставничества </w:t>
      </w:r>
      <w:r w:rsidR="007C05A1">
        <w:rPr>
          <w:rFonts w:ascii="Times New Roman" w:hAnsi="Times New Roman"/>
          <w:iCs/>
          <w:sz w:val="24"/>
          <w:szCs w:val="24"/>
          <w:shd w:val="clear" w:color="auto" w:fill="FFFFFF"/>
        </w:rPr>
        <w:t>МБОУ «</w:t>
      </w:r>
      <w:proofErr w:type="spellStart"/>
      <w:r w:rsidR="007C05A1">
        <w:rPr>
          <w:rFonts w:ascii="Times New Roman" w:hAnsi="Times New Roman"/>
          <w:iCs/>
          <w:sz w:val="24"/>
          <w:szCs w:val="24"/>
          <w:shd w:val="clear" w:color="auto" w:fill="FFFFFF"/>
        </w:rPr>
        <w:t>Марьевская</w:t>
      </w:r>
      <w:proofErr w:type="spellEnd"/>
      <w:r w:rsidR="007C05A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ООШ им. В.Д. Федорова»</w:t>
      </w:r>
      <w:r w:rsidRPr="00962251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962251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022C3B">
      <w:pPr>
        <w:pStyle w:val="a7"/>
        <w:widowControl/>
        <w:numPr>
          <w:ilvl w:val="0"/>
          <w:numId w:val="5"/>
        </w:numPr>
        <w:shd w:val="clear" w:color="auto" w:fill="FFFFFF"/>
        <w:autoSpaceDE/>
        <w:autoSpaceDN/>
        <w:spacing w:line="240" w:lineRule="auto"/>
        <w:contextualSpacing/>
        <w:textAlignment w:val="baseline"/>
        <w:rPr>
          <w:b/>
          <w:spacing w:val="2"/>
          <w:sz w:val="24"/>
          <w:szCs w:val="24"/>
        </w:rPr>
      </w:pPr>
      <w:r w:rsidRPr="00962251">
        <w:rPr>
          <w:sz w:val="24"/>
          <w:szCs w:val="24"/>
          <w:lang w:eastAsia="ru-RU"/>
        </w:rPr>
        <w:tab/>
      </w:r>
      <w:r w:rsidRPr="00962251">
        <w:rPr>
          <w:b/>
          <w:spacing w:val="2"/>
          <w:sz w:val="24"/>
          <w:szCs w:val="24"/>
        </w:rPr>
        <w:t xml:space="preserve">Задачи целевой модели наставничества </w:t>
      </w:r>
      <w:r w:rsidR="007C05A1">
        <w:rPr>
          <w:b/>
          <w:spacing w:val="2"/>
          <w:sz w:val="24"/>
          <w:szCs w:val="24"/>
        </w:rPr>
        <w:t>МБОУ «</w:t>
      </w:r>
      <w:proofErr w:type="spellStart"/>
      <w:r w:rsidR="007C05A1">
        <w:rPr>
          <w:b/>
          <w:spacing w:val="2"/>
          <w:sz w:val="24"/>
          <w:szCs w:val="24"/>
        </w:rPr>
        <w:t>Марьевская</w:t>
      </w:r>
      <w:proofErr w:type="spellEnd"/>
      <w:r w:rsidR="007C05A1">
        <w:rPr>
          <w:b/>
          <w:spacing w:val="2"/>
          <w:sz w:val="24"/>
          <w:szCs w:val="24"/>
        </w:rPr>
        <w:t xml:space="preserve"> ООШ им. В.Д. Федорова»</w:t>
      </w:r>
    </w:p>
    <w:p w:rsidR="00022C3B" w:rsidRPr="00962251" w:rsidRDefault="00022C3B" w:rsidP="00022C3B">
      <w:pPr>
        <w:pStyle w:val="a7"/>
        <w:shd w:val="clear" w:color="auto" w:fill="FFFFFF"/>
        <w:spacing w:line="240" w:lineRule="auto"/>
        <w:ind w:left="644"/>
        <w:jc w:val="both"/>
        <w:textAlignment w:val="baseline"/>
        <w:rPr>
          <w:b/>
          <w:spacing w:val="2"/>
          <w:sz w:val="24"/>
          <w:szCs w:val="24"/>
        </w:rPr>
      </w:pPr>
    </w:p>
    <w:p w:rsidR="00022C3B" w:rsidRPr="00962251" w:rsidRDefault="00022C3B" w:rsidP="00022C3B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25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модели.</w:t>
      </w:r>
    </w:p>
    <w:p w:rsidR="00022C3B" w:rsidRPr="00962251" w:rsidRDefault="00022C3B" w:rsidP="00022C3B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25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022C3B" w:rsidRPr="00962251" w:rsidRDefault="00022C3B" w:rsidP="00022C3B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251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 (осуществляется куратором программы организации) и контроль за деятельностью наставников, принимающих участие в программе наставничества.</w:t>
      </w:r>
    </w:p>
    <w:p w:rsidR="00022C3B" w:rsidRPr="00962251" w:rsidRDefault="00022C3B" w:rsidP="00022C3B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251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022C3B" w:rsidRPr="00962251" w:rsidRDefault="00022C3B" w:rsidP="00022C3B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251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022C3B" w:rsidRPr="00962251" w:rsidRDefault="00022C3B" w:rsidP="00022C3B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251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022C3B" w:rsidRPr="00962251" w:rsidRDefault="00022C3B" w:rsidP="00022C3B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251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:rsidR="00022C3B" w:rsidRPr="00962251" w:rsidRDefault="00022C3B" w:rsidP="00022C3B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25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022C3B" w:rsidRPr="00962251" w:rsidRDefault="00022C3B" w:rsidP="00022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022C3B" w:rsidRPr="00962251" w:rsidRDefault="00022C3B" w:rsidP="00022C3B">
      <w:pPr>
        <w:pStyle w:val="a7"/>
        <w:widowControl/>
        <w:numPr>
          <w:ilvl w:val="0"/>
          <w:numId w:val="5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outlineLvl w:val="2"/>
        <w:rPr>
          <w:b/>
          <w:spacing w:val="2"/>
          <w:sz w:val="24"/>
          <w:szCs w:val="24"/>
        </w:rPr>
      </w:pPr>
      <w:r w:rsidRPr="00962251">
        <w:rPr>
          <w:b/>
          <w:spacing w:val="2"/>
          <w:sz w:val="24"/>
          <w:szCs w:val="24"/>
        </w:rPr>
        <w:t>Ожидаемые результаты внедрения целевой модели наставничества</w:t>
      </w:r>
    </w:p>
    <w:p w:rsidR="00022C3B" w:rsidRPr="00962251" w:rsidRDefault="00022C3B" w:rsidP="00022C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>Измеримое улучшение показателей, обучающихся в образовательной, культурной, спортивной сферах и сфере основного образования.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lastRenderedPageBreak/>
        <w:t xml:space="preserve">Плавный «вход»  молодого  учителя  и  специалиста  в  целом  в  профессию,  построение продуктивной среды в педагогическом коллективе на основе </w:t>
      </w:r>
      <w:proofErr w:type="spellStart"/>
      <w:r w:rsidRPr="00962251">
        <w:rPr>
          <w:spacing w:val="2"/>
          <w:sz w:val="24"/>
          <w:szCs w:val="24"/>
        </w:rPr>
        <w:t>взаимообогащающих</w:t>
      </w:r>
      <w:proofErr w:type="spellEnd"/>
      <w:r w:rsidRPr="00962251">
        <w:rPr>
          <w:spacing w:val="2"/>
          <w:sz w:val="24"/>
          <w:szCs w:val="24"/>
        </w:rPr>
        <w:t xml:space="preserve"> отношений начинающих и опытных специалистов.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962251">
        <w:rPr>
          <w:spacing w:val="2"/>
          <w:sz w:val="24"/>
          <w:szCs w:val="24"/>
        </w:rPr>
        <w:t>метакомпетенций</w:t>
      </w:r>
      <w:proofErr w:type="spellEnd"/>
      <w:r w:rsidRPr="00962251">
        <w:rPr>
          <w:spacing w:val="2"/>
          <w:sz w:val="24"/>
          <w:szCs w:val="24"/>
        </w:rPr>
        <w:t>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>Рост мотивации к учебе и саморазвитию учащихся.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 xml:space="preserve">Снижение показателей неуспеваемости учащихся. 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 xml:space="preserve">Рост числа обучающихся, прошедших </w:t>
      </w:r>
      <w:proofErr w:type="spellStart"/>
      <w:r w:rsidRPr="00962251">
        <w:rPr>
          <w:spacing w:val="2"/>
          <w:sz w:val="24"/>
          <w:szCs w:val="24"/>
        </w:rPr>
        <w:t>профориентационные</w:t>
      </w:r>
      <w:proofErr w:type="spellEnd"/>
      <w:r w:rsidRPr="00962251">
        <w:rPr>
          <w:spacing w:val="2"/>
          <w:sz w:val="24"/>
          <w:szCs w:val="24"/>
        </w:rPr>
        <w:t xml:space="preserve"> мероприятия.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>Формирования активной гражданской позиции школьного сообщества.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 xml:space="preserve"> 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 xml:space="preserve">  Повышение уровня </w:t>
      </w:r>
      <w:proofErr w:type="spellStart"/>
      <w:r w:rsidRPr="00962251">
        <w:rPr>
          <w:spacing w:val="2"/>
          <w:sz w:val="24"/>
          <w:szCs w:val="24"/>
        </w:rPr>
        <w:t>сформированности</w:t>
      </w:r>
      <w:proofErr w:type="spellEnd"/>
      <w:r w:rsidRPr="00962251">
        <w:rPr>
          <w:spacing w:val="2"/>
          <w:sz w:val="24"/>
          <w:szCs w:val="24"/>
        </w:rPr>
        <w:t xml:space="preserve"> ценностных и жизненных позиций и ориентиров.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 xml:space="preserve"> Снижение конфликтности и развитые коммуникативных навыков, для горизонтального и вертикального социального движения.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 xml:space="preserve"> Увеличение доли учащихся, участвующих в программах развития талантливых обучающихся.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 xml:space="preserve"> Снижение проблем адаптации в (новом) учебном коллективе: психологические, организационные и социальные.</w:t>
      </w:r>
    </w:p>
    <w:p w:rsidR="00022C3B" w:rsidRPr="00962251" w:rsidRDefault="00022C3B" w:rsidP="00022C3B">
      <w:pPr>
        <w:pStyle w:val="a7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contextualSpacing/>
        <w:jc w:val="both"/>
        <w:textAlignment w:val="baseline"/>
        <w:rPr>
          <w:b/>
          <w:spacing w:val="2"/>
          <w:sz w:val="24"/>
          <w:szCs w:val="24"/>
        </w:rPr>
      </w:pPr>
      <w:r w:rsidRPr="00962251">
        <w:rPr>
          <w:spacing w:val="2"/>
          <w:sz w:val="24"/>
          <w:szCs w:val="24"/>
        </w:rPr>
        <w:t xml:space="preserve"> В</w:t>
      </w:r>
      <w:r w:rsidRPr="00962251">
        <w:rPr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B314F5" w:rsidRPr="00962251" w:rsidRDefault="00B314F5" w:rsidP="00022C3B">
      <w:pPr>
        <w:tabs>
          <w:tab w:val="left" w:pos="1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4F5" w:rsidRPr="00962251" w:rsidRDefault="00B314F5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3B" w:rsidRPr="00962251" w:rsidRDefault="00022C3B" w:rsidP="0031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B9C" w:rsidRPr="00962251" w:rsidRDefault="00310B9C" w:rsidP="006D737E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10B9C" w:rsidRPr="00962251" w:rsidRDefault="00310B9C" w:rsidP="00310B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9622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Дорожная карта внедрения целевой модели</w:t>
      </w:r>
    </w:p>
    <w:p w:rsidR="00310B9C" w:rsidRPr="00962251" w:rsidRDefault="00310B9C" w:rsidP="00310B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9622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наставничества в </w:t>
      </w:r>
      <w:r w:rsidR="007C05A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МБОУ «</w:t>
      </w:r>
      <w:proofErr w:type="spellStart"/>
      <w:r w:rsidR="007C05A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Марьевская</w:t>
      </w:r>
      <w:proofErr w:type="spellEnd"/>
      <w:r w:rsidR="007C05A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ООШ им. В.Д. Федорова»</w:t>
      </w:r>
    </w:p>
    <w:p w:rsidR="00310B9C" w:rsidRPr="00962251" w:rsidRDefault="00310B9C" w:rsidP="003D5B1B">
      <w:pPr>
        <w:spacing w:after="0" w:line="240" w:lineRule="auto"/>
        <w:ind w:left="-284" w:firstLine="284"/>
        <w:jc w:val="both"/>
        <w:rPr>
          <w:rFonts w:ascii="Times New Roman" w:hAnsi="Times New Roman"/>
          <w:bCs/>
          <w:sz w:val="24"/>
          <w:szCs w:val="24"/>
        </w:rPr>
      </w:pPr>
      <w:bookmarkStart w:id="1" w:name="100363"/>
      <w:bookmarkStart w:id="2" w:name="100398"/>
      <w:bookmarkStart w:id="3" w:name="100399"/>
      <w:bookmarkEnd w:id="1"/>
      <w:bookmarkEnd w:id="2"/>
      <w:bookmarkEnd w:id="3"/>
    </w:p>
    <w:p w:rsidR="00310B9C" w:rsidRPr="00962251" w:rsidRDefault="00310B9C" w:rsidP="00310B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b"/>
        <w:tblW w:w="0" w:type="auto"/>
        <w:jc w:val="right"/>
        <w:tblLook w:val="04A0"/>
      </w:tblPr>
      <w:tblGrid>
        <w:gridCol w:w="6014"/>
        <w:gridCol w:w="1767"/>
        <w:gridCol w:w="1790"/>
      </w:tblGrid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67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790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Pr="00F84D3B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</w:rPr>
              <w:t xml:space="preserve">Информирование </w:t>
            </w:r>
            <w:r w:rsidRPr="00450447">
              <w:rPr>
                <w:rFonts w:ascii="Times New Roman" w:hAnsi="Times New Roman"/>
                <w:b/>
              </w:rPr>
              <w:t>педагогического сообщества</w:t>
            </w:r>
            <w:r>
              <w:rPr>
                <w:rFonts w:ascii="Times New Roman" w:hAnsi="Times New Roman"/>
              </w:rPr>
              <w:t xml:space="preserve"> образовательной организации о реализации программы наставничества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 w:rsidRPr="000A494A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 сентябр</w:t>
            </w:r>
            <w:r w:rsidRPr="000A494A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Информирование </w:t>
            </w:r>
            <w:r w:rsidRPr="00450447">
              <w:rPr>
                <w:rFonts w:ascii="Times New Roman" w:hAnsi="Times New Roman"/>
                <w:b/>
              </w:rPr>
              <w:t>родительского сообщества</w:t>
            </w:r>
            <w:r>
              <w:rPr>
                <w:rFonts w:ascii="Times New Roman" w:hAnsi="Times New Roman"/>
              </w:rPr>
              <w:t xml:space="preserve"> о планируемой реализации программы наставничества</w:t>
            </w:r>
          </w:p>
        </w:tc>
        <w:tc>
          <w:tcPr>
            <w:tcW w:w="1767" w:type="dxa"/>
          </w:tcPr>
          <w:p w:rsidR="007C05A1" w:rsidRDefault="007C05A1" w:rsidP="00B37BB4">
            <w:r w:rsidRPr="003B3FAF">
              <w:rPr>
                <w:rFonts w:ascii="Times New Roman" w:hAnsi="Times New Roman"/>
              </w:rPr>
              <w:t>До 15 сентября</w:t>
            </w:r>
            <w:r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 xml:space="preserve">. по УВР (куратор), </w:t>
            </w: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Pr="00F84D3B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 xml:space="preserve"> Встреча с сообществом </w:t>
            </w:r>
            <w:r w:rsidRPr="00450447">
              <w:rPr>
                <w:rFonts w:ascii="Times New Roman" w:hAnsi="Times New Roman"/>
                <w:b/>
              </w:rPr>
              <w:t>выпускников и / или представителями региональных организаций и предприятий</w:t>
            </w:r>
            <w:r>
              <w:rPr>
                <w:rFonts w:ascii="Times New Roman" w:hAnsi="Times New Roman"/>
              </w:rPr>
              <w:t xml:space="preserve"> с целью информирования о реализации программы наставничества</w:t>
            </w:r>
          </w:p>
        </w:tc>
        <w:tc>
          <w:tcPr>
            <w:tcW w:w="1767" w:type="dxa"/>
          </w:tcPr>
          <w:p w:rsidR="007C05A1" w:rsidRDefault="007C05A1" w:rsidP="00B37BB4">
            <w:r w:rsidRPr="003B3FAF">
              <w:rPr>
                <w:rFonts w:ascii="Times New Roman" w:hAnsi="Times New Roman"/>
              </w:rPr>
              <w:t>До 15 сентября</w:t>
            </w:r>
            <w:r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(куратор), старший вожатый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>
              <w:rPr>
                <w:rFonts w:ascii="Times New Roman" w:hAnsi="Times New Roman"/>
              </w:rPr>
              <w:t xml:space="preserve">Встреча с </w:t>
            </w:r>
            <w:proofErr w:type="gramStart"/>
            <w:r w:rsidRPr="00450447"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 образовательной организации с целью информирования о реализации программы наставничества</w:t>
            </w:r>
          </w:p>
        </w:tc>
        <w:tc>
          <w:tcPr>
            <w:tcW w:w="1767" w:type="dxa"/>
          </w:tcPr>
          <w:p w:rsidR="007C05A1" w:rsidRDefault="007C05A1" w:rsidP="00B37BB4">
            <w:r w:rsidRPr="003B3FAF">
              <w:rPr>
                <w:rFonts w:ascii="Times New Roman" w:hAnsi="Times New Roman"/>
              </w:rPr>
              <w:t>До 15 сентября</w:t>
            </w:r>
            <w:r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Pr="00450447">
              <w:rPr>
                <w:rFonts w:ascii="Times New Roman" w:hAnsi="Times New Roman"/>
              </w:rPr>
              <w:t>Пров</w:t>
            </w:r>
            <w:r>
              <w:rPr>
                <w:rFonts w:ascii="Times New Roman" w:hAnsi="Times New Roman"/>
              </w:rPr>
              <w:t xml:space="preserve">едение </w:t>
            </w:r>
            <w:r w:rsidRPr="00E57231">
              <w:rPr>
                <w:rFonts w:ascii="Times New Roman" w:hAnsi="Times New Roman"/>
                <w:b/>
              </w:rPr>
              <w:t>анкетирования среди обучающихся/ педагогов</w:t>
            </w:r>
            <w:r>
              <w:rPr>
                <w:rFonts w:ascii="Times New Roman" w:hAnsi="Times New Roman"/>
              </w:rPr>
              <w:t xml:space="preserve">, желающих принять участие в программе наставничества. Сбор </w:t>
            </w:r>
            <w:r w:rsidRPr="00E57231">
              <w:rPr>
                <w:rFonts w:ascii="Times New Roman" w:hAnsi="Times New Roman"/>
                <w:b/>
              </w:rPr>
              <w:t xml:space="preserve">согласий на обработку персональных данных </w:t>
            </w:r>
            <w:r>
              <w:rPr>
                <w:rFonts w:ascii="Times New Roman" w:hAnsi="Times New Roman"/>
              </w:rPr>
              <w:t>от совершеннолетних участников программы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450447">
              <w:rPr>
                <w:rFonts w:ascii="Times New Roman" w:hAnsi="Times New Roman"/>
              </w:rPr>
              <w:t xml:space="preserve">Сбор </w:t>
            </w:r>
            <w:r w:rsidRPr="00E57231">
              <w:rPr>
                <w:rFonts w:ascii="Times New Roman" w:hAnsi="Times New Roman"/>
                <w:b/>
              </w:rPr>
              <w:t xml:space="preserve">дополнительной информации </w:t>
            </w:r>
            <w:r>
              <w:rPr>
                <w:rFonts w:ascii="Times New Roman" w:hAnsi="Times New Roman"/>
              </w:rPr>
              <w:t xml:space="preserve">о запросах наставляемых (обучающиеся/ педагоги) </w:t>
            </w:r>
            <w:r w:rsidRPr="00E57231">
              <w:rPr>
                <w:rFonts w:ascii="Times New Roman" w:hAnsi="Times New Roman"/>
                <w:b/>
              </w:rPr>
              <w:t>от третьих лиц:</w:t>
            </w:r>
            <w:r>
              <w:rPr>
                <w:rFonts w:ascii="Times New Roman" w:hAnsi="Times New Roman"/>
              </w:rPr>
              <w:t xml:space="preserve"> классный руководитель, психолог, социальный педагог, родители. Сбор согласий на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 xml:space="preserve">. по УВР (куратор), </w:t>
            </w: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Pr="00450447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Pr="0045044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нализ полученных от наставляемых и третьих лиц данных. Формирование </w:t>
            </w:r>
            <w:r w:rsidRPr="00E57231">
              <w:rPr>
                <w:rFonts w:ascii="Times New Roman" w:hAnsi="Times New Roman"/>
                <w:b/>
              </w:rPr>
              <w:t xml:space="preserve">базы </w:t>
            </w:r>
            <w:proofErr w:type="gramStart"/>
            <w:r w:rsidRPr="00E57231">
              <w:rPr>
                <w:rFonts w:ascii="Times New Roman" w:hAnsi="Times New Roman"/>
                <w:b/>
              </w:rPr>
              <w:t>наставляемых</w:t>
            </w:r>
            <w:proofErr w:type="gramEnd"/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2020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>
              <w:rPr>
                <w:rFonts w:ascii="Times New Roman" w:hAnsi="Times New Roman"/>
              </w:rPr>
              <w:t xml:space="preserve">Выбор </w:t>
            </w:r>
            <w:r w:rsidRPr="00E57231">
              <w:rPr>
                <w:rFonts w:ascii="Times New Roman" w:hAnsi="Times New Roman"/>
                <w:b/>
              </w:rPr>
              <w:t>форм наставничества</w:t>
            </w:r>
            <w:r>
              <w:rPr>
                <w:rFonts w:ascii="Times New Roman" w:hAnsi="Times New Roman"/>
              </w:rPr>
              <w:t>, реа</w:t>
            </w:r>
            <w:r w:rsidRPr="00E57231">
              <w:rPr>
                <w:rFonts w:ascii="Times New Roman" w:hAnsi="Times New Roman"/>
              </w:rPr>
              <w:t>лизуемых в рамках текущей программы наставничества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2020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57231">
              <w:rPr>
                <w:rFonts w:ascii="Times New Roman" w:hAnsi="Times New Roman"/>
                <w:b/>
              </w:rPr>
              <w:t>. Оценка участников– наставляемых</w:t>
            </w:r>
            <w:r w:rsidRPr="00E57231">
              <w:rPr>
                <w:rFonts w:ascii="Times New Roman" w:hAnsi="Times New Roman"/>
              </w:rPr>
              <w:t xml:space="preserve"> по заданным параметрам, необходимым для будущего сравнения и </w:t>
            </w:r>
            <w:r w:rsidRPr="00E57231">
              <w:rPr>
                <w:rFonts w:ascii="Times New Roman" w:hAnsi="Times New Roman"/>
                <w:b/>
              </w:rPr>
              <w:t>мониторинга влияния программ</w:t>
            </w:r>
            <w:r w:rsidRPr="00E57231">
              <w:rPr>
                <w:rFonts w:ascii="Times New Roman" w:hAnsi="Times New Roman"/>
              </w:rPr>
              <w:t xml:space="preserve"> на всех участников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2020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 </w:t>
            </w:r>
            <w:r w:rsidRPr="00E57231">
              <w:rPr>
                <w:rFonts w:ascii="Times New Roman" w:hAnsi="Times New Roman"/>
              </w:rPr>
              <w:t xml:space="preserve">Проведение </w:t>
            </w:r>
            <w:r w:rsidRPr="00E57231">
              <w:rPr>
                <w:rFonts w:ascii="Times New Roman" w:hAnsi="Times New Roman"/>
                <w:b/>
              </w:rPr>
              <w:t>анкетирования среди потенциальных наставников</w:t>
            </w:r>
            <w:r w:rsidRPr="00E57231">
              <w:rPr>
                <w:rFonts w:ascii="Times New Roman" w:hAnsi="Times New Roman"/>
              </w:rPr>
              <w:t>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2020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Pr="00E57231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Pr="00E57231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 xml:space="preserve"> заполненных анкет потенциальных наставников и сопоставление данных с анкетами наставляемых. Формирование </w:t>
            </w:r>
            <w:r w:rsidRPr="00E57231">
              <w:rPr>
                <w:rFonts w:ascii="Times New Roman" w:hAnsi="Times New Roman"/>
                <w:b/>
              </w:rPr>
              <w:t>базы наставников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2020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  <w:r w:rsidRPr="00E57231">
              <w:rPr>
                <w:rFonts w:ascii="Times New Roman" w:hAnsi="Times New Roman"/>
                <w:b/>
              </w:rPr>
              <w:t xml:space="preserve"> Оценка участников– настав</w:t>
            </w:r>
            <w:r>
              <w:rPr>
                <w:rFonts w:ascii="Times New Roman" w:hAnsi="Times New Roman"/>
                <w:b/>
              </w:rPr>
              <w:t>ников</w:t>
            </w:r>
            <w:r w:rsidRPr="00E57231">
              <w:rPr>
                <w:rFonts w:ascii="Times New Roman" w:hAnsi="Times New Roman"/>
              </w:rPr>
              <w:t xml:space="preserve"> по заданным параметрам, необходимым для будущего сравнения и </w:t>
            </w:r>
            <w:r w:rsidRPr="00E57231">
              <w:rPr>
                <w:rFonts w:ascii="Times New Roman" w:hAnsi="Times New Roman"/>
                <w:b/>
              </w:rPr>
              <w:t>мониторинга влияния программ</w:t>
            </w:r>
            <w:r w:rsidRPr="00E57231">
              <w:rPr>
                <w:rFonts w:ascii="Times New Roman" w:hAnsi="Times New Roman"/>
              </w:rPr>
              <w:t xml:space="preserve"> на всех участников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декабрь, август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13.</w:t>
            </w:r>
            <w:r w:rsidRPr="00C276A3">
              <w:rPr>
                <w:rFonts w:ascii="Times New Roman" w:hAnsi="Times New Roman"/>
              </w:rPr>
              <w:t>Проведение</w:t>
            </w:r>
            <w:r>
              <w:rPr>
                <w:rFonts w:ascii="Times New Roman" w:hAnsi="Times New Roman"/>
                <w:b/>
              </w:rPr>
              <w:t xml:space="preserve"> собеседования с наставниками </w:t>
            </w:r>
            <w:r w:rsidRPr="00C276A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возможно привлечение п</w:t>
            </w:r>
            <w:r w:rsidRPr="00C276A3">
              <w:rPr>
                <w:rFonts w:ascii="Times New Roman" w:hAnsi="Times New Roman"/>
              </w:rPr>
              <w:t>сихолога)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  <w:r w:rsidRPr="00C276A3">
              <w:rPr>
                <w:rFonts w:ascii="Times New Roman" w:hAnsi="Times New Roman"/>
              </w:rPr>
              <w:t xml:space="preserve">Поиск экспертов и методических материалов для проведения </w:t>
            </w:r>
            <w:r>
              <w:rPr>
                <w:rFonts w:ascii="Times New Roman" w:hAnsi="Times New Roman"/>
                <w:b/>
              </w:rPr>
              <w:t>обучения наставников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по необходимости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???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 Обучение наставников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 ???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  <w:r w:rsidRPr="00C276A3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  <w:b/>
              </w:rPr>
              <w:t xml:space="preserve"> групповой встречи </w:t>
            </w:r>
            <w:r w:rsidRPr="00C276A3">
              <w:rPr>
                <w:rFonts w:ascii="Times New Roman" w:hAnsi="Times New Roman"/>
              </w:rPr>
              <w:t>наставников и наставляемых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декабря 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 </w:t>
            </w:r>
            <w:r w:rsidRPr="00C276A3">
              <w:rPr>
                <w:rFonts w:ascii="Times New Roman" w:hAnsi="Times New Roman"/>
              </w:rPr>
              <w:t>Проведение</w:t>
            </w:r>
            <w:r>
              <w:rPr>
                <w:rFonts w:ascii="Times New Roman" w:hAnsi="Times New Roman"/>
                <w:b/>
              </w:rPr>
              <w:t xml:space="preserve"> анкетирования на предмет предпочитаемого </w:t>
            </w:r>
            <w:r w:rsidRPr="00C276A3">
              <w:rPr>
                <w:rFonts w:ascii="Times New Roman" w:hAnsi="Times New Roman"/>
              </w:rPr>
              <w:t>наставника/наставляемого после завершения групповой встречи</w:t>
            </w:r>
          </w:p>
        </w:tc>
        <w:tc>
          <w:tcPr>
            <w:tcW w:w="1767" w:type="dxa"/>
          </w:tcPr>
          <w:p w:rsidR="007C05A1" w:rsidRDefault="007C05A1" w:rsidP="00B37BB4">
            <w:r w:rsidRPr="00131515">
              <w:rPr>
                <w:rFonts w:ascii="Times New Roman" w:hAnsi="Times New Roman"/>
              </w:rPr>
              <w:t xml:space="preserve">До декабря 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Анализ анкет </w:t>
            </w:r>
            <w:r w:rsidRPr="00C276A3">
              <w:rPr>
                <w:rFonts w:ascii="Times New Roman" w:hAnsi="Times New Roman"/>
              </w:rPr>
              <w:t>групповой встречи и</w:t>
            </w:r>
            <w:r>
              <w:rPr>
                <w:rFonts w:ascii="Times New Roman" w:hAnsi="Times New Roman"/>
                <w:b/>
              </w:rPr>
              <w:t xml:space="preserve"> соединение </w:t>
            </w:r>
            <w:r w:rsidRPr="00C276A3">
              <w:rPr>
                <w:rFonts w:ascii="Times New Roman" w:hAnsi="Times New Roman"/>
              </w:rPr>
              <w:t>наставников и наставляемых</w:t>
            </w:r>
            <w:r>
              <w:rPr>
                <w:rFonts w:ascii="Times New Roman" w:hAnsi="Times New Roman"/>
                <w:b/>
              </w:rPr>
              <w:t xml:space="preserve"> в пары</w:t>
            </w:r>
          </w:p>
        </w:tc>
        <w:tc>
          <w:tcPr>
            <w:tcW w:w="1767" w:type="dxa"/>
          </w:tcPr>
          <w:p w:rsidR="007C05A1" w:rsidRDefault="007C05A1" w:rsidP="00B37BB4">
            <w:r w:rsidRPr="00131515">
              <w:rPr>
                <w:rFonts w:ascii="Times New Roman" w:hAnsi="Times New Roman"/>
              </w:rPr>
              <w:t xml:space="preserve">До декабря 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19.Информирование </w:t>
            </w:r>
            <w:r w:rsidRPr="00C276A3">
              <w:rPr>
                <w:rFonts w:ascii="Times New Roman" w:hAnsi="Times New Roman"/>
              </w:rPr>
              <w:t>участников о сложившихся парах/группах. Закрепление пар/групп</w:t>
            </w:r>
            <w:r>
              <w:rPr>
                <w:rFonts w:ascii="Times New Roman" w:hAnsi="Times New Roman"/>
                <w:b/>
              </w:rPr>
              <w:t xml:space="preserve"> распоряжением </w:t>
            </w:r>
            <w:r w:rsidRPr="00C276A3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декабря 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 </w:t>
            </w:r>
            <w:r w:rsidRPr="00C276A3">
              <w:rPr>
                <w:rFonts w:ascii="Times New Roman" w:hAnsi="Times New Roman"/>
              </w:rPr>
              <w:t xml:space="preserve">Проведение </w:t>
            </w:r>
            <w:r w:rsidRPr="00C276A3">
              <w:rPr>
                <w:rFonts w:ascii="Times New Roman" w:hAnsi="Times New Roman"/>
                <w:b/>
              </w:rPr>
              <w:t>первой,</w:t>
            </w:r>
            <w:r>
              <w:rPr>
                <w:rFonts w:ascii="Times New Roman" w:hAnsi="Times New Roman"/>
                <w:b/>
              </w:rPr>
              <w:t xml:space="preserve"> организационной, встречи </w:t>
            </w:r>
            <w:r w:rsidRPr="00C276A3">
              <w:rPr>
                <w:rFonts w:ascii="Times New Roman" w:hAnsi="Times New Roman"/>
              </w:rPr>
              <w:t>наставника и наставляемого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  <w:r w:rsidRPr="00C276A3">
              <w:rPr>
                <w:rFonts w:ascii="Times New Roman" w:hAnsi="Times New Roman"/>
              </w:rPr>
              <w:t xml:space="preserve"> Проведение </w:t>
            </w:r>
            <w:r w:rsidRPr="00E63FD3">
              <w:rPr>
                <w:rFonts w:ascii="Times New Roman" w:hAnsi="Times New Roman"/>
                <w:b/>
              </w:rPr>
              <w:t>второй</w:t>
            </w:r>
            <w:r>
              <w:rPr>
                <w:rFonts w:ascii="Times New Roman" w:hAnsi="Times New Roman"/>
                <w:b/>
              </w:rPr>
              <w:t xml:space="preserve">, пробной рабочей, встречи </w:t>
            </w:r>
            <w:r w:rsidRPr="00C276A3">
              <w:rPr>
                <w:rFonts w:ascii="Times New Roman" w:hAnsi="Times New Roman"/>
              </w:rPr>
              <w:t>наставника и наставляемого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 </w:t>
            </w:r>
            <w:r w:rsidRPr="00E63FD3">
              <w:rPr>
                <w:rFonts w:ascii="Times New Roman" w:hAnsi="Times New Roman"/>
              </w:rPr>
              <w:t>Проведение</w:t>
            </w:r>
            <w:r>
              <w:rPr>
                <w:rFonts w:ascii="Times New Roman" w:hAnsi="Times New Roman"/>
                <w:b/>
              </w:rPr>
              <w:t xml:space="preserve"> встречи – планирования </w:t>
            </w:r>
            <w:r w:rsidRPr="00E63FD3">
              <w:rPr>
                <w:rFonts w:ascii="Times New Roman" w:hAnsi="Times New Roman"/>
              </w:rPr>
              <w:t>рабочего процесса в рамках программы наставничества с наставником и наставляемым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сентябрь-октябрь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Pr="00E63FD3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23.</w:t>
            </w:r>
            <w:r w:rsidRPr="00E63FD3">
              <w:rPr>
                <w:rFonts w:ascii="Times New Roman" w:hAnsi="Times New Roman"/>
                <w:b/>
              </w:rPr>
              <w:t>Регулярные встречи</w:t>
            </w:r>
            <w:r>
              <w:rPr>
                <w:rFonts w:ascii="Times New Roman" w:hAnsi="Times New Roman"/>
              </w:rPr>
              <w:t xml:space="preserve"> наставника и наставляемого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Pr="00E63FD3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24.</w:t>
            </w:r>
            <w:r>
              <w:rPr>
                <w:rFonts w:ascii="Times New Roman" w:hAnsi="Times New Roman"/>
              </w:rPr>
              <w:t xml:space="preserve">Сроки </w:t>
            </w:r>
            <w:r w:rsidRPr="00E63FD3">
              <w:rPr>
                <w:rFonts w:ascii="Times New Roman" w:hAnsi="Times New Roman"/>
                <w:b/>
              </w:rPr>
              <w:t>сбора обратной связи</w:t>
            </w:r>
            <w:r>
              <w:rPr>
                <w:rFonts w:ascii="Times New Roman" w:hAnsi="Times New Roman"/>
              </w:rPr>
              <w:t xml:space="preserve"> от участников программы наставничества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апрель-май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Pr="00E63FD3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25.</w:t>
            </w:r>
            <w:r>
              <w:rPr>
                <w:rFonts w:ascii="Times New Roman" w:hAnsi="Times New Roman"/>
              </w:rPr>
              <w:t xml:space="preserve"> Проведение </w:t>
            </w:r>
            <w:r w:rsidRPr="00E63FD3">
              <w:rPr>
                <w:rFonts w:ascii="Times New Roman" w:hAnsi="Times New Roman"/>
                <w:b/>
              </w:rPr>
              <w:t>заключительной встречи</w:t>
            </w:r>
            <w:r>
              <w:rPr>
                <w:rFonts w:ascii="Times New Roman" w:hAnsi="Times New Roman"/>
              </w:rPr>
              <w:t xml:space="preserve"> наставника и наставляемого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Pr="00E63FD3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26.</w:t>
            </w:r>
            <w:r>
              <w:rPr>
                <w:rFonts w:ascii="Times New Roman" w:hAnsi="Times New Roman"/>
              </w:rPr>
              <w:t xml:space="preserve"> Проведение групповой </w:t>
            </w:r>
            <w:r w:rsidRPr="00E63FD3">
              <w:rPr>
                <w:rFonts w:ascii="Times New Roman" w:hAnsi="Times New Roman"/>
                <w:b/>
              </w:rPr>
              <w:t>заключительной встречи</w:t>
            </w:r>
            <w:r>
              <w:rPr>
                <w:rFonts w:ascii="Times New Roman" w:hAnsi="Times New Roman"/>
              </w:rPr>
              <w:t xml:space="preserve"> всех пар и групп наставников и наставляемых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Default="007C05A1" w:rsidP="00B37B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27. Анкетирование </w:t>
            </w:r>
            <w:r w:rsidRPr="00E63FD3">
              <w:rPr>
                <w:rFonts w:ascii="Times New Roman" w:hAnsi="Times New Roman"/>
              </w:rPr>
              <w:t>участников. Проведение</w:t>
            </w:r>
            <w:r>
              <w:rPr>
                <w:rFonts w:ascii="Times New Roman" w:hAnsi="Times New Roman"/>
                <w:b/>
              </w:rPr>
              <w:t xml:space="preserve"> мониторинга </w:t>
            </w:r>
            <w:r w:rsidRPr="00E63FD3">
              <w:rPr>
                <w:rFonts w:ascii="Times New Roman" w:hAnsi="Times New Roman"/>
              </w:rPr>
              <w:t>личной удовлетворенности участием в программе наставничества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Pr="00E63FD3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28.</w:t>
            </w:r>
            <w:r w:rsidRPr="00E63FD3">
              <w:rPr>
                <w:rFonts w:ascii="Times New Roman" w:hAnsi="Times New Roman"/>
                <w:b/>
              </w:rPr>
              <w:t xml:space="preserve">Приглашение </w:t>
            </w:r>
            <w:r>
              <w:rPr>
                <w:rFonts w:ascii="Times New Roman" w:hAnsi="Times New Roman"/>
              </w:rPr>
              <w:t xml:space="preserve">на </w:t>
            </w:r>
            <w:r w:rsidRPr="00E63FD3">
              <w:rPr>
                <w:rFonts w:ascii="Times New Roman" w:hAnsi="Times New Roman"/>
                <w:b/>
              </w:rPr>
              <w:t>торжественное мероприятие</w:t>
            </w:r>
            <w:r>
              <w:rPr>
                <w:rFonts w:ascii="Times New Roman" w:hAnsi="Times New Roman"/>
              </w:rPr>
              <w:t xml:space="preserve"> всех участников программ наставничества, их родных, представителей организаций – партнеров, представителей администрации муниципалитета, представителей других образовательных организаций и некоммерческих организаций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по графику муниципалитета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  <w:tr w:rsidR="007C05A1" w:rsidTr="007C05A1">
        <w:trPr>
          <w:jc w:val="right"/>
        </w:trPr>
        <w:tc>
          <w:tcPr>
            <w:tcW w:w="6014" w:type="dxa"/>
          </w:tcPr>
          <w:p w:rsidR="007C05A1" w:rsidRPr="00E63FD3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29.Проведение торжественного мероприятия</w:t>
            </w:r>
            <w:r>
              <w:rPr>
                <w:rFonts w:ascii="Times New Roman" w:hAnsi="Times New Roman"/>
              </w:rPr>
              <w:t xml:space="preserve"> для подведения итогов программы наставничества </w:t>
            </w:r>
            <w:r w:rsidRPr="00794621">
              <w:rPr>
                <w:rFonts w:ascii="Times New Roman" w:hAnsi="Times New Roman"/>
                <w:b/>
              </w:rPr>
              <w:t>и награждение</w:t>
            </w:r>
            <w:r>
              <w:rPr>
                <w:rFonts w:ascii="Times New Roman" w:hAnsi="Times New Roman"/>
              </w:rPr>
              <w:t xml:space="preserve"> лучших наставников</w:t>
            </w:r>
          </w:p>
        </w:tc>
        <w:tc>
          <w:tcPr>
            <w:tcW w:w="1767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июнь</w:t>
            </w:r>
          </w:p>
        </w:tc>
        <w:tc>
          <w:tcPr>
            <w:tcW w:w="1790" w:type="dxa"/>
          </w:tcPr>
          <w:p w:rsidR="007C05A1" w:rsidRPr="000A494A" w:rsidRDefault="007C05A1" w:rsidP="00B37B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УВР (куратор)</w:t>
            </w:r>
          </w:p>
        </w:tc>
      </w:tr>
    </w:tbl>
    <w:p w:rsidR="00FE4B1D" w:rsidRPr="00962251" w:rsidRDefault="00FE4B1D" w:rsidP="007C05A1">
      <w:pPr>
        <w:jc w:val="center"/>
        <w:rPr>
          <w:rFonts w:ascii="Times New Roman" w:hAnsi="Times New Roman"/>
          <w:sz w:val="24"/>
          <w:szCs w:val="24"/>
        </w:rPr>
      </w:pPr>
    </w:p>
    <w:sectPr w:rsidR="00FE4B1D" w:rsidRPr="00962251" w:rsidSect="003D5B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6FA"/>
    <w:multiLevelType w:val="hybridMultilevel"/>
    <w:tmpl w:val="FDB0D5B4"/>
    <w:lvl w:ilvl="0" w:tplc="760039E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">
    <w:nsid w:val="17507E3F"/>
    <w:multiLevelType w:val="hybridMultilevel"/>
    <w:tmpl w:val="F458675A"/>
    <w:lvl w:ilvl="0" w:tplc="61F09FB2">
      <w:start w:val="1"/>
      <w:numFmt w:val="decimal"/>
      <w:lvlText w:val="%1."/>
      <w:lvlJc w:val="left"/>
      <w:pPr>
        <w:ind w:left="50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9E129C">
      <w:start w:val="3"/>
      <w:numFmt w:val="decimal"/>
      <w:lvlText w:val="%2."/>
      <w:lvlJc w:val="left"/>
      <w:pPr>
        <w:ind w:left="3426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2" w:tplc="42F899F0">
      <w:numFmt w:val="bullet"/>
      <w:lvlText w:val="•"/>
      <w:lvlJc w:val="left"/>
      <w:pPr>
        <w:ind w:left="4144" w:hanging="183"/>
      </w:pPr>
      <w:rPr>
        <w:rFonts w:hint="default"/>
        <w:lang w:val="ru-RU" w:eastAsia="en-US" w:bidi="ar-SA"/>
      </w:rPr>
    </w:lvl>
    <w:lvl w:ilvl="3" w:tplc="352AD624">
      <w:numFmt w:val="bullet"/>
      <w:lvlText w:val="•"/>
      <w:lvlJc w:val="left"/>
      <w:pPr>
        <w:ind w:left="4869" w:hanging="183"/>
      </w:pPr>
      <w:rPr>
        <w:rFonts w:hint="default"/>
        <w:lang w:val="ru-RU" w:eastAsia="en-US" w:bidi="ar-SA"/>
      </w:rPr>
    </w:lvl>
    <w:lvl w:ilvl="4" w:tplc="9CE46C66">
      <w:numFmt w:val="bullet"/>
      <w:lvlText w:val="•"/>
      <w:lvlJc w:val="left"/>
      <w:pPr>
        <w:ind w:left="5594" w:hanging="183"/>
      </w:pPr>
      <w:rPr>
        <w:rFonts w:hint="default"/>
        <w:lang w:val="ru-RU" w:eastAsia="en-US" w:bidi="ar-SA"/>
      </w:rPr>
    </w:lvl>
    <w:lvl w:ilvl="5" w:tplc="F5C41378">
      <w:numFmt w:val="bullet"/>
      <w:lvlText w:val="•"/>
      <w:lvlJc w:val="left"/>
      <w:pPr>
        <w:ind w:left="6319" w:hanging="183"/>
      </w:pPr>
      <w:rPr>
        <w:rFonts w:hint="default"/>
        <w:lang w:val="ru-RU" w:eastAsia="en-US" w:bidi="ar-SA"/>
      </w:rPr>
    </w:lvl>
    <w:lvl w:ilvl="6" w:tplc="65D28276">
      <w:numFmt w:val="bullet"/>
      <w:lvlText w:val="•"/>
      <w:lvlJc w:val="left"/>
      <w:pPr>
        <w:ind w:left="7044" w:hanging="183"/>
      </w:pPr>
      <w:rPr>
        <w:rFonts w:hint="default"/>
        <w:lang w:val="ru-RU" w:eastAsia="en-US" w:bidi="ar-SA"/>
      </w:rPr>
    </w:lvl>
    <w:lvl w:ilvl="7" w:tplc="6F60209C">
      <w:numFmt w:val="bullet"/>
      <w:lvlText w:val="•"/>
      <w:lvlJc w:val="left"/>
      <w:pPr>
        <w:ind w:left="7769" w:hanging="183"/>
      </w:pPr>
      <w:rPr>
        <w:rFonts w:hint="default"/>
        <w:lang w:val="ru-RU" w:eastAsia="en-US" w:bidi="ar-SA"/>
      </w:rPr>
    </w:lvl>
    <w:lvl w:ilvl="8" w:tplc="5BFC250E">
      <w:numFmt w:val="bullet"/>
      <w:lvlText w:val="•"/>
      <w:lvlJc w:val="left"/>
      <w:pPr>
        <w:ind w:left="8494" w:hanging="183"/>
      </w:pPr>
      <w:rPr>
        <w:rFonts w:hint="default"/>
        <w:lang w:val="ru-RU" w:eastAsia="en-US" w:bidi="ar-SA"/>
      </w:rPr>
    </w:lvl>
  </w:abstractNum>
  <w:abstractNum w:abstractNumId="4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3678D"/>
    <w:multiLevelType w:val="hybridMultilevel"/>
    <w:tmpl w:val="CE82D9E8"/>
    <w:lvl w:ilvl="0" w:tplc="760039E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25F3F"/>
    <w:multiLevelType w:val="multilevel"/>
    <w:tmpl w:val="9FB0A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01"/>
    <w:rsid w:val="00022C3B"/>
    <w:rsid w:val="001F0686"/>
    <w:rsid w:val="00310B9C"/>
    <w:rsid w:val="003523E7"/>
    <w:rsid w:val="003D5B1B"/>
    <w:rsid w:val="00562767"/>
    <w:rsid w:val="00593B21"/>
    <w:rsid w:val="005A432E"/>
    <w:rsid w:val="005D5C19"/>
    <w:rsid w:val="00676D0C"/>
    <w:rsid w:val="006D737E"/>
    <w:rsid w:val="007C05A1"/>
    <w:rsid w:val="00862C25"/>
    <w:rsid w:val="008B79B6"/>
    <w:rsid w:val="00962251"/>
    <w:rsid w:val="00AD65E9"/>
    <w:rsid w:val="00B20AA4"/>
    <w:rsid w:val="00B314F5"/>
    <w:rsid w:val="00DC6B01"/>
    <w:rsid w:val="00E43DA9"/>
    <w:rsid w:val="00EC680C"/>
    <w:rsid w:val="00FE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B9C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1F0686"/>
    <w:pPr>
      <w:widowControl w:val="0"/>
      <w:autoSpaceDE w:val="0"/>
      <w:autoSpaceDN w:val="0"/>
      <w:spacing w:after="0" w:line="240" w:lineRule="auto"/>
      <w:ind w:left="579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F06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F0686"/>
    <w:pPr>
      <w:widowControl w:val="0"/>
      <w:autoSpaceDE w:val="0"/>
      <w:autoSpaceDN w:val="0"/>
      <w:spacing w:after="0" w:line="275" w:lineRule="exact"/>
      <w:ind w:left="1040" w:hanging="361"/>
    </w:pPr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unhideWhenUsed/>
    <w:rsid w:val="00022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22C3B"/>
    <w:rPr>
      <w:i/>
      <w:iCs/>
    </w:rPr>
  </w:style>
  <w:style w:type="paragraph" w:styleId="aa">
    <w:name w:val="No Spacing"/>
    <w:uiPriority w:val="1"/>
    <w:qFormat/>
    <w:rsid w:val="00022C3B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0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B9C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1F0686"/>
    <w:pPr>
      <w:widowControl w:val="0"/>
      <w:autoSpaceDE w:val="0"/>
      <w:autoSpaceDN w:val="0"/>
      <w:spacing w:after="0" w:line="240" w:lineRule="auto"/>
      <w:ind w:left="579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F06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F0686"/>
    <w:pPr>
      <w:widowControl w:val="0"/>
      <w:autoSpaceDE w:val="0"/>
      <w:autoSpaceDN w:val="0"/>
      <w:spacing w:after="0" w:line="275" w:lineRule="exact"/>
      <w:ind w:left="1040" w:hanging="361"/>
    </w:pPr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unhideWhenUsed/>
    <w:rsid w:val="00022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22C3B"/>
    <w:rPr>
      <w:i/>
      <w:iCs/>
    </w:rPr>
  </w:style>
  <w:style w:type="paragraph" w:styleId="aa">
    <w:name w:val="No Spacing"/>
    <w:uiPriority w:val="1"/>
    <w:qFormat/>
    <w:rsid w:val="00022C3B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05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2020-12-15T06:20:00Z</cp:lastPrinted>
  <dcterms:created xsi:type="dcterms:W3CDTF">2020-12-10T09:37:00Z</dcterms:created>
  <dcterms:modified xsi:type="dcterms:W3CDTF">2021-12-14T17:13:00Z</dcterms:modified>
</cp:coreProperties>
</file>